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4A9DF" w14:textId="0018C885" w:rsidR="003D0B4E" w:rsidRDefault="00592E7F">
      <w:hyperlink r:id="rId4" w:history="1">
        <w:r w:rsidRPr="00E01D50">
          <w:rPr>
            <w:rStyle w:val="Hyperlink"/>
          </w:rPr>
          <w:t>https://www.corbettreport.com/david-rockefeller-eugenics-obsessed-globalist-dies-at-101/</w:t>
        </w:r>
      </w:hyperlink>
    </w:p>
    <w:p w14:paraId="3F38A22C" w14:textId="77777777" w:rsidR="003D0B4E" w:rsidRPr="003D0B4E" w:rsidRDefault="003D0B4E" w:rsidP="003D0B4E">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NL"/>
        </w:rPr>
      </w:pPr>
      <w:hyperlink r:id="rId5" w:tooltip="Permanent Link to David Rockefeller, Eugenics-Obsessed Globalist, Dies at 101" w:history="1">
        <w:r w:rsidRPr="003D0B4E">
          <w:rPr>
            <w:rFonts w:ascii="Times New Roman" w:eastAsia="Times New Roman" w:hAnsi="Times New Roman" w:cs="Times New Roman"/>
            <w:b/>
            <w:bCs/>
            <w:color w:val="0000FF"/>
            <w:kern w:val="36"/>
            <w:sz w:val="48"/>
            <w:szCs w:val="48"/>
            <w:u w:val="single"/>
            <w:lang w:val="en-US" w:eastAsia="nl-NL"/>
          </w:rPr>
          <w:t>David Rockefeller, Eugenics-Obsessed Globalist, Dies at 101</w:t>
        </w:r>
      </w:hyperlink>
    </w:p>
    <w:p w14:paraId="7AB25230" w14:textId="77777777" w:rsidR="003D0B4E" w:rsidRPr="003D0B4E" w:rsidRDefault="003D0B4E" w:rsidP="003D0B4E">
      <w:pPr>
        <w:spacing w:after="0" w:line="240" w:lineRule="auto"/>
        <w:rPr>
          <w:rFonts w:ascii="Times New Roman" w:eastAsia="Times New Roman" w:hAnsi="Times New Roman" w:cs="Times New Roman"/>
          <w:sz w:val="24"/>
          <w:szCs w:val="24"/>
          <w:lang w:val="en-US" w:eastAsia="nl-NL"/>
        </w:rPr>
      </w:pPr>
      <w:hyperlink r:id="rId6" w:tooltip="Posts by Corbett" w:history="1">
        <w:r w:rsidRPr="003D0B4E">
          <w:rPr>
            <w:rFonts w:ascii="Times New Roman" w:eastAsia="Times New Roman" w:hAnsi="Times New Roman" w:cs="Times New Roman"/>
            <w:color w:val="0000FF"/>
            <w:sz w:val="24"/>
            <w:szCs w:val="24"/>
            <w:u w:val="single"/>
            <w:lang w:val="en-US" w:eastAsia="nl-NL"/>
          </w:rPr>
          <w:t>Corbett</w:t>
        </w:r>
      </w:hyperlink>
      <w:r w:rsidRPr="003D0B4E">
        <w:rPr>
          <w:rFonts w:ascii="Times New Roman" w:eastAsia="Times New Roman" w:hAnsi="Times New Roman" w:cs="Times New Roman"/>
          <w:sz w:val="24"/>
          <w:szCs w:val="24"/>
          <w:lang w:val="en-US" w:eastAsia="nl-NL"/>
        </w:rPr>
        <w:t xml:space="preserve"> • 03/22/2017 • </w:t>
      </w:r>
      <w:hyperlink r:id="rId7" w:anchor="comments" w:tooltip="Comments for David Rockefeller, Eugenics-Obsessed Globalist, Dies at 101" w:history="1">
        <w:r w:rsidRPr="003D0B4E">
          <w:rPr>
            <w:rFonts w:ascii="Times New Roman" w:eastAsia="Times New Roman" w:hAnsi="Times New Roman" w:cs="Times New Roman"/>
            <w:color w:val="0000FF"/>
            <w:sz w:val="24"/>
            <w:szCs w:val="24"/>
            <w:u w:val="single"/>
            <w:lang w:val="en-US" w:eastAsia="nl-NL"/>
          </w:rPr>
          <w:t>35 Comments</w:t>
        </w:r>
      </w:hyperlink>
      <w:r w:rsidRPr="003D0B4E">
        <w:rPr>
          <w:rFonts w:ascii="Times New Roman" w:eastAsia="Times New Roman" w:hAnsi="Times New Roman" w:cs="Times New Roman"/>
          <w:sz w:val="24"/>
          <w:szCs w:val="24"/>
          <w:lang w:val="en-US" w:eastAsia="nl-NL"/>
        </w:rPr>
        <w:t xml:space="preserve"> </w:t>
      </w:r>
    </w:p>
    <w:p w14:paraId="26080455"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noProof/>
          <w:color w:val="0000FF"/>
          <w:sz w:val="24"/>
          <w:szCs w:val="24"/>
          <w:lang w:eastAsia="nl-NL"/>
        </w:rPr>
        <w:drawing>
          <wp:inline distT="0" distB="0" distL="0" distR="0" wp14:anchorId="779373F5" wp14:editId="6ED46C39">
            <wp:extent cx="2695575" cy="2266950"/>
            <wp:effectExtent l="0" t="0" r="9525"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2266950"/>
                    </a:xfrm>
                    <a:prstGeom prst="rect">
                      <a:avLst/>
                    </a:prstGeom>
                    <a:noFill/>
                    <a:ln>
                      <a:noFill/>
                    </a:ln>
                  </pic:spPr>
                </pic:pic>
              </a:graphicData>
            </a:graphic>
          </wp:inline>
        </w:drawing>
      </w:r>
      <w:r w:rsidRPr="003D0B4E">
        <w:rPr>
          <w:rFonts w:ascii="Times New Roman" w:eastAsia="Times New Roman" w:hAnsi="Times New Roman" w:cs="Times New Roman"/>
          <w:sz w:val="24"/>
          <w:szCs w:val="24"/>
          <w:lang w:val="en-US" w:eastAsia="nl-NL"/>
        </w:rPr>
        <w:t>by James Corbett</w:t>
      </w:r>
      <w:r w:rsidRPr="003D0B4E">
        <w:rPr>
          <w:rFonts w:ascii="Times New Roman" w:eastAsia="Times New Roman" w:hAnsi="Times New Roman" w:cs="Times New Roman"/>
          <w:sz w:val="24"/>
          <w:szCs w:val="24"/>
          <w:lang w:val="en-US" w:eastAsia="nl-NL"/>
        </w:rPr>
        <w:br/>
      </w:r>
      <w:hyperlink r:id="rId10" w:tgtFrame="_blank" w:history="1">
        <w:r w:rsidRPr="003D0B4E">
          <w:rPr>
            <w:rFonts w:ascii="Times New Roman" w:eastAsia="Times New Roman" w:hAnsi="Times New Roman" w:cs="Times New Roman"/>
            <w:color w:val="0000FF"/>
            <w:sz w:val="24"/>
            <w:szCs w:val="24"/>
            <w:u w:val="single"/>
            <w:lang w:val="en-US" w:eastAsia="nl-NL"/>
          </w:rPr>
          <w:t>TheInternationalForecaster.com</w:t>
        </w:r>
      </w:hyperlink>
      <w:r w:rsidRPr="003D0B4E">
        <w:rPr>
          <w:rFonts w:ascii="Times New Roman" w:eastAsia="Times New Roman" w:hAnsi="Times New Roman" w:cs="Times New Roman"/>
          <w:sz w:val="24"/>
          <w:szCs w:val="24"/>
          <w:lang w:val="en-US" w:eastAsia="nl-NL"/>
        </w:rPr>
        <w:br/>
        <w:t>March 21, 2017</w:t>
      </w:r>
    </w:p>
    <w:p w14:paraId="1C9B0553"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David Rockefeller, Sr., the last surviving member of the so-called “third generation” of the infamous Rockefeller dynasty, died in his sleep on Monday, aged 101.</w:t>
      </w:r>
    </w:p>
    <w:p w14:paraId="02280FD5"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If we lived in a world where headlines bore any connection to reality, the front pages of newspapers around the world would be informing us that one of history’s richest and most powerful eugenicists, an arch-globalist and committed enemy of humanity, had finally shuffled off this mortal coil.</w:t>
      </w:r>
    </w:p>
    <w:p w14:paraId="55F40737"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Sadly, we do not live in such a world.</w:t>
      </w:r>
    </w:p>
    <w:p w14:paraId="0DC5A29A"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Instead we get this treacle-covered dreck served up to us by the New York Times: “</w:t>
      </w:r>
      <w:hyperlink r:id="rId11" w:tgtFrame="_blank" w:history="1">
        <w:r w:rsidRPr="003D0B4E">
          <w:rPr>
            <w:rFonts w:ascii="Times New Roman" w:eastAsia="Times New Roman" w:hAnsi="Times New Roman" w:cs="Times New Roman"/>
            <w:color w:val="0000FF"/>
            <w:sz w:val="24"/>
            <w:szCs w:val="24"/>
            <w:u w:val="single"/>
            <w:lang w:val="en-US" w:eastAsia="nl-NL"/>
          </w:rPr>
          <w:t>David Rockefeller, Philanthropist and Head of Chase Manhattan, Dies at 101</w:t>
        </w:r>
      </w:hyperlink>
      <w:r w:rsidRPr="003D0B4E">
        <w:rPr>
          <w:rFonts w:ascii="Times New Roman" w:eastAsia="Times New Roman" w:hAnsi="Times New Roman" w:cs="Times New Roman"/>
          <w:sz w:val="24"/>
          <w:szCs w:val="24"/>
          <w:lang w:val="en-US" w:eastAsia="nl-NL"/>
        </w:rPr>
        <w:t>.”</w:t>
      </w:r>
    </w:p>
    <w:p w14:paraId="71FB9B59"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Or this narcolepsy-inducing nonsense from our friends at PBS: “</w:t>
      </w:r>
      <w:hyperlink r:id="rId12" w:tgtFrame="_blank" w:history="1">
        <w:r w:rsidRPr="003D0B4E">
          <w:rPr>
            <w:rFonts w:ascii="Times New Roman" w:eastAsia="Times New Roman" w:hAnsi="Times New Roman" w:cs="Times New Roman"/>
            <w:color w:val="0000FF"/>
            <w:sz w:val="24"/>
            <w:szCs w:val="24"/>
            <w:u w:val="single"/>
            <w:lang w:val="en-US" w:eastAsia="nl-NL"/>
          </w:rPr>
          <w:t>David Rockefeller, billionaire philanthropist and businessman, dies at 101</w:t>
        </w:r>
      </w:hyperlink>
      <w:r w:rsidRPr="003D0B4E">
        <w:rPr>
          <w:rFonts w:ascii="Times New Roman" w:eastAsia="Times New Roman" w:hAnsi="Times New Roman" w:cs="Times New Roman"/>
          <w:sz w:val="24"/>
          <w:szCs w:val="24"/>
          <w:lang w:val="en-US" w:eastAsia="nl-NL"/>
        </w:rPr>
        <w:t>.”</w:t>
      </w:r>
    </w:p>
    <w:p w14:paraId="5C83A861"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And the brightly-colored peacock? They omit even to mention that tawdry bit about business: “</w:t>
      </w:r>
      <w:hyperlink r:id="rId13" w:tgtFrame="_blank" w:history="1">
        <w:r w:rsidRPr="003D0B4E">
          <w:rPr>
            <w:rFonts w:ascii="Times New Roman" w:eastAsia="Times New Roman" w:hAnsi="Times New Roman" w:cs="Times New Roman"/>
            <w:color w:val="0000FF"/>
            <w:sz w:val="24"/>
            <w:szCs w:val="24"/>
            <w:u w:val="single"/>
            <w:lang w:val="en-US" w:eastAsia="nl-NL"/>
          </w:rPr>
          <w:t>Billionaire Philanthropist David Rockefeller Dead at 101</w:t>
        </w:r>
      </w:hyperlink>
      <w:r w:rsidRPr="003D0B4E">
        <w:rPr>
          <w:rFonts w:ascii="Times New Roman" w:eastAsia="Times New Roman" w:hAnsi="Times New Roman" w:cs="Times New Roman"/>
          <w:sz w:val="24"/>
          <w:szCs w:val="24"/>
          <w:lang w:val="en-US" w:eastAsia="nl-NL"/>
        </w:rPr>
        <w:t>.”</w:t>
      </w:r>
    </w:p>
    <w:p w14:paraId="41DF859A"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On the other hand, I can sympathize with their conundrum. It would be impossible to condense such villainy down to a single headline. It would be like announcing the death of Darth Vader, except without the redemptive bit at the end. “Lord Vader, Scourge of the Galaxy, Dies on the Death Star; Ewok Funeral Pyre Dance at Sundown.”</w:t>
      </w:r>
    </w:p>
    <w:p w14:paraId="37154228"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Indeed, where does one begin when attempting to enumerate the evils embodied by this man?</w:t>
      </w:r>
    </w:p>
    <w:p w14:paraId="4597D0DF"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lastRenderedPageBreak/>
        <w:t>Chase Manhattan Bank? Chairman and CEO, David Rockefeller.</w:t>
      </w:r>
    </w:p>
    <w:p w14:paraId="6C34DAC5"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Council on Foreign Relations? Chairman, David Rockefeller.</w:t>
      </w:r>
    </w:p>
    <w:p w14:paraId="42B996A7"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Bilderberg? Founding member and advisor to the steering committee, David Rockefeller.</w:t>
      </w:r>
    </w:p>
    <w:p w14:paraId="64D54B79"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Trilateral Commission? Founder, David Rockefeller.</w:t>
      </w:r>
    </w:p>
    <w:p w14:paraId="65BD53BF"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Rockefeller Brothers Fund? Co-founder, David Rockefeller.</w:t>
      </w:r>
    </w:p>
    <w:p w14:paraId="2B42AAB8"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Eugenicist? When the world’s richest eugenicists meet to </w:t>
      </w:r>
      <w:hyperlink r:id="rId14" w:tgtFrame="_blank" w:history="1">
        <w:r w:rsidRPr="003D0B4E">
          <w:rPr>
            <w:rFonts w:ascii="Times New Roman" w:eastAsia="Times New Roman" w:hAnsi="Times New Roman" w:cs="Times New Roman"/>
            <w:color w:val="0000FF"/>
            <w:sz w:val="24"/>
            <w:szCs w:val="24"/>
            <w:u w:val="single"/>
            <w:lang w:val="en-US" w:eastAsia="nl-NL"/>
          </w:rPr>
          <w:t>plan how to reduce the world’s population</w:t>
        </w:r>
      </w:hyperlink>
      <w:r w:rsidRPr="003D0B4E">
        <w:rPr>
          <w:rFonts w:ascii="Times New Roman" w:eastAsia="Times New Roman" w:hAnsi="Times New Roman" w:cs="Times New Roman"/>
          <w:sz w:val="24"/>
          <w:szCs w:val="24"/>
          <w:lang w:val="en-US" w:eastAsia="nl-NL"/>
        </w:rPr>
        <w:t xml:space="preserve">, they are </w:t>
      </w:r>
      <w:hyperlink r:id="rId15" w:tgtFrame="_blank" w:history="1">
        <w:r w:rsidRPr="003D0B4E">
          <w:rPr>
            <w:rFonts w:ascii="Times New Roman" w:eastAsia="Times New Roman" w:hAnsi="Times New Roman" w:cs="Times New Roman"/>
            <w:color w:val="0000FF"/>
            <w:sz w:val="24"/>
            <w:szCs w:val="24"/>
            <w:u w:val="single"/>
            <w:lang w:val="en-US" w:eastAsia="nl-NL"/>
          </w:rPr>
          <w:t>called to the table by David Rockefeller</w:t>
        </w:r>
      </w:hyperlink>
      <w:r w:rsidRPr="003D0B4E">
        <w:rPr>
          <w:rFonts w:ascii="Times New Roman" w:eastAsia="Times New Roman" w:hAnsi="Times New Roman" w:cs="Times New Roman"/>
          <w:sz w:val="24"/>
          <w:szCs w:val="24"/>
          <w:lang w:val="en-US" w:eastAsia="nl-NL"/>
        </w:rPr>
        <w:t xml:space="preserve"> and they meet at The President’s House of Rockefeller University (where else)?</w:t>
      </w:r>
    </w:p>
    <w:p w14:paraId="379C10A3"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Recolonization of China? </w:t>
      </w:r>
      <w:hyperlink r:id="rId16" w:tgtFrame="_blank" w:history="1">
        <w:r w:rsidRPr="003D0B4E">
          <w:rPr>
            <w:rFonts w:ascii="Times New Roman" w:eastAsia="Times New Roman" w:hAnsi="Times New Roman" w:cs="Times New Roman"/>
            <w:color w:val="0000FF"/>
            <w:sz w:val="24"/>
            <w:szCs w:val="24"/>
            <w:u w:val="single"/>
            <w:lang w:val="en-US" w:eastAsia="nl-NL"/>
          </w:rPr>
          <w:t>Spearheaded by David Rockefeller</w:t>
        </w:r>
      </w:hyperlink>
      <w:r w:rsidRPr="003D0B4E">
        <w:rPr>
          <w:rFonts w:ascii="Times New Roman" w:eastAsia="Times New Roman" w:hAnsi="Times New Roman" w:cs="Times New Roman"/>
          <w:sz w:val="24"/>
          <w:szCs w:val="24"/>
          <w:lang w:val="en-US" w:eastAsia="nl-NL"/>
        </w:rPr>
        <w:t>.</w:t>
      </w:r>
    </w:p>
    <w:p w14:paraId="7937151A"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Chairman Mao? His “revolution” was </w:t>
      </w:r>
      <w:hyperlink r:id="rId17" w:tgtFrame="_blank" w:history="1">
        <w:r w:rsidRPr="003D0B4E">
          <w:rPr>
            <w:rFonts w:ascii="Times New Roman" w:eastAsia="Times New Roman" w:hAnsi="Times New Roman" w:cs="Times New Roman"/>
            <w:color w:val="0000FF"/>
            <w:sz w:val="24"/>
            <w:szCs w:val="24"/>
            <w:u w:val="single"/>
            <w:lang w:val="en-US" w:eastAsia="nl-NL"/>
          </w:rPr>
          <w:t>admired by David Rockefeller</w:t>
        </w:r>
      </w:hyperlink>
      <w:r w:rsidRPr="003D0B4E">
        <w:rPr>
          <w:rFonts w:ascii="Times New Roman" w:eastAsia="Times New Roman" w:hAnsi="Times New Roman" w:cs="Times New Roman"/>
          <w:sz w:val="24"/>
          <w:szCs w:val="24"/>
          <w:lang w:val="en-US" w:eastAsia="nl-NL"/>
        </w:rPr>
        <w:t>.</w:t>
      </w:r>
    </w:p>
    <w:p w14:paraId="5131891F"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North American Union? Forget that, David Rockefeller was busy working on a </w:t>
      </w:r>
      <w:hyperlink r:id="rId18" w:tgtFrame="_blank" w:history="1">
        <w:r w:rsidRPr="003D0B4E">
          <w:rPr>
            <w:rFonts w:ascii="Times New Roman" w:eastAsia="Times New Roman" w:hAnsi="Times New Roman" w:cs="Times New Roman"/>
            <w:color w:val="0000FF"/>
            <w:sz w:val="24"/>
            <w:szCs w:val="24"/>
            <w:u w:val="single"/>
            <w:lang w:val="en-US" w:eastAsia="nl-NL"/>
          </w:rPr>
          <w:t xml:space="preserve">North </w:t>
        </w:r>
        <w:r w:rsidRPr="003D0B4E">
          <w:rPr>
            <w:rFonts w:ascii="Times New Roman" w:eastAsia="Times New Roman" w:hAnsi="Times New Roman" w:cs="Times New Roman"/>
            <w:i/>
            <w:iCs/>
            <w:color w:val="0000FF"/>
            <w:sz w:val="24"/>
            <w:szCs w:val="24"/>
            <w:u w:val="single"/>
            <w:lang w:val="en-US" w:eastAsia="nl-NL"/>
          </w:rPr>
          <w:t>and</w:t>
        </w:r>
        <w:r w:rsidRPr="003D0B4E">
          <w:rPr>
            <w:rFonts w:ascii="Times New Roman" w:eastAsia="Times New Roman" w:hAnsi="Times New Roman" w:cs="Times New Roman"/>
            <w:color w:val="0000FF"/>
            <w:sz w:val="24"/>
            <w:szCs w:val="24"/>
            <w:u w:val="single"/>
            <w:lang w:val="en-US" w:eastAsia="nl-NL"/>
          </w:rPr>
          <w:t xml:space="preserve"> South American Union</w:t>
        </w:r>
      </w:hyperlink>
      <w:r w:rsidRPr="003D0B4E">
        <w:rPr>
          <w:rFonts w:ascii="Times New Roman" w:eastAsia="Times New Roman" w:hAnsi="Times New Roman" w:cs="Times New Roman"/>
          <w:sz w:val="24"/>
          <w:szCs w:val="24"/>
          <w:lang w:val="en-US" w:eastAsia="nl-NL"/>
        </w:rPr>
        <w:t>.</w:t>
      </w:r>
    </w:p>
    <w:p w14:paraId="74663BB5"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Globalist? Well, don’t ask me, ask him:</w:t>
      </w:r>
    </w:p>
    <w:p w14:paraId="110D799B" w14:textId="77777777" w:rsidR="003D0B4E" w:rsidRPr="003D0B4E" w:rsidRDefault="003D0B4E" w:rsidP="003D0B4E">
      <w:pPr>
        <w:spacing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“Some even believe we (the Rockefeller family) are part of a secret cabal working against the best interests of the United States, characterizing my family and me as ‘internationalists’ and of conspiring with others around the world to build a more integrated global political and economic structure—one world, if you will. If that’s the charge, I stand guilty, and I am proud of it.”</w:t>
      </w:r>
      <w:r w:rsidRPr="003D0B4E">
        <w:rPr>
          <w:rFonts w:ascii="Times New Roman" w:eastAsia="Times New Roman" w:hAnsi="Times New Roman" w:cs="Times New Roman"/>
          <w:sz w:val="24"/>
          <w:szCs w:val="24"/>
          <w:lang w:val="en-US" w:eastAsia="nl-NL"/>
        </w:rPr>
        <w:br/>
        <w:t xml:space="preserve">-David Rockefeller, </w:t>
      </w:r>
      <w:r w:rsidRPr="003D0B4E">
        <w:rPr>
          <w:rFonts w:ascii="Times New Roman" w:eastAsia="Times New Roman" w:hAnsi="Times New Roman" w:cs="Times New Roman"/>
          <w:i/>
          <w:iCs/>
          <w:sz w:val="24"/>
          <w:szCs w:val="24"/>
          <w:lang w:val="en-US" w:eastAsia="nl-NL"/>
        </w:rPr>
        <w:t>Memoirs</w:t>
      </w:r>
      <w:r w:rsidRPr="003D0B4E">
        <w:rPr>
          <w:rFonts w:ascii="Times New Roman" w:eastAsia="Times New Roman" w:hAnsi="Times New Roman" w:cs="Times New Roman"/>
          <w:sz w:val="24"/>
          <w:szCs w:val="24"/>
          <w:lang w:val="en-US" w:eastAsia="nl-NL"/>
        </w:rPr>
        <w:t xml:space="preserve">, </w:t>
      </w:r>
      <w:hyperlink r:id="rId19" w:tgtFrame="_blank" w:history="1">
        <w:r w:rsidRPr="003D0B4E">
          <w:rPr>
            <w:rFonts w:ascii="Times New Roman" w:eastAsia="Times New Roman" w:hAnsi="Times New Roman" w:cs="Times New Roman"/>
            <w:color w:val="0000FF"/>
            <w:sz w:val="24"/>
            <w:szCs w:val="24"/>
            <w:u w:val="single"/>
            <w:lang w:val="en-US" w:eastAsia="nl-NL"/>
          </w:rPr>
          <w:t>page 405</w:t>
        </w:r>
      </w:hyperlink>
    </w:p>
    <w:p w14:paraId="4CFEE3AF"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I could go on. And on and on. And don’t worry, I will in this week’s edition of </w:t>
      </w:r>
      <w:hyperlink r:id="rId20" w:tgtFrame="_blank" w:history="1">
        <w:r w:rsidRPr="003D0B4E">
          <w:rPr>
            <w:rFonts w:ascii="Times New Roman" w:eastAsia="Times New Roman" w:hAnsi="Times New Roman" w:cs="Times New Roman"/>
            <w:color w:val="0000FF"/>
            <w:sz w:val="24"/>
            <w:szCs w:val="24"/>
            <w:u w:val="single"/>
            <w:lang w:val="en-US" w:eastAsia="nl-NL"/>
          </w:rPr>
          <w:t>The Corbett Report podcast</w:t>
        </w:r>
      </w:hyperlink>
      <w:r w:rsidRPr="003D0B4E">
        <w:rPr>
          <w:rFonts w:ascii="Times New Roman" w:eastAsia="Times New Roman" w:hAnsi="Times New Roman" w:cs="Times New Roman"/>
          <w:sz w:val="24"/>
          <w:szCs w:val="24"/>
          <w:lang w:val="en-US" w:eastAsia="nl-NL"/>
        </w:rPr>
        <w:t>. But let’s be clear: There is no joy to be had in the death of another, even a Rockefeller. He left this world as he came into it: filthy rich, gluttonously greedy and mercilessly cruel. He has bequeathed that to the next generation of minions who will swoop in to fill his place in the power vacuum. The world has gained nothing by his death, surely not a respite from the powers-that-shouldn’t-be who will continue on exactly as before.</w:t>
      </w:r>
    </w:p>
    <w:p w14:paraId="69718923"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As always, the solace is to be found not in the death of a Rockefeller but in the mass of humanity that is </w:t>
      </w:r>
      <w:hyperlink r:id="rId21" w:tgtFrame="_blank" w:history="1">
        <w:r w:rsidRPr="003D0B4E">
          <w:rPr>
            <w:rFonts w:ascii="Times New Roman" w:eastAsia="Times New Roman" w:hAnsi="Times New Roman" w:cs="Times New Roman"/>
            <w:color w:val="0000FF"/>
            <w:sz w:val="24"/>
            <w:szCs w:val="24"/>
            <w:u w:val="single"/>
            <w:lang w:val="en-US" w:eastAsia="nl-NL"/>
          </w:rPr>
          <w:t>awakening to his machinations</w:t>
        </w:r>
      </w:hyperlink>
      <w:r w:rsidRPr="003D0B4E">
        <w:rPr>
          <w:rFonts w:ascii="Times New Roman" w:eastAsia="Times New Roman" w:hAnsi="Times New Roman" w:cs="Times New Roman"/>
          <w:sz w:val="24"/>
          <w:szCs w:val="24"/>
          <w:lang w:val="en-US" w:eastAsia="nl-NL"/>
        </w:rPr>
        <w:t>. Let us neither mourn nor celebrate this day, but continue on with our quest as those aligned against us will no doubt continue on with theirs.</w:t>
      </w:r>
    </w:p>
    <w:p w14:paraId="43A6F861" w14:textId="77777777" w:rsidR="003D0B4E" w:rsidRPr="003D0B4E" w:rsidRDefault="003D0B4E" w:rsidP="003D0B4E">
      <w:pPr>
        <w:spacing w:before="100" w:beforeAutospacing="1" w:after="100" w:afterAutospacing="1" w:line="240" w:lineRule="auto"/>
        <w:rPr>
          <w:rFonts w:ascii="Times New Roman" w:eastAsia="Times New Roman" w:hAnsi="Times New Roman" w:cs="Times New Roman"/>
          <w:sz w:val="24"/>
          <w:szCs w:val="24"/>
          <w:lang w:val="en-US" w:eastAsia="nl-NL"/>
        </w:rPr>
      </w:pPr>
      <w:r w:rsidRPr="003D0B4E">
        <w:rPr>
          <w:rFonts w:ascii="Times New Roman" w:eastAsia="Times New Roman" w:hAnsi="Times New Roman" w:cs="Times New Roman"/>
          <w:sz w:val="24"/>
          <w:szCs w:val="24"/>
          <w:lang w:val="en-US" w:eastAsia="nl-NL"/>
        </w:rPr>
        <w:t xml:space="preserve">Filed in: </w:t>
      </w:r>
      <w:hyperlink r:id="rId22" w:history="1">
        <w:r w:rsidRPr="003D0B4E">
          <w:rPr>
            <w:rFonts w:ascii="Times New Roman" w:eastAsia="Times New Roman" w:hAnsi="Times New Roman" w:cs="Times New Roman"/>
            <w:color w:val="0000FF"/>
            <w:sz w:val="24"/>
            <w:szCs w:val="24"/>
            <w:u w:val="single"/>
            <w:lang w:val="en-US" w:eastAsia="nl-NL"/>
          </w:rPr>
          <w:t>Articles</w:t>
        </w:r>
      </w:hyperlink>
      <w:r w:rsidRPr="003D0B4E">
        <w:rPr>
          <w:rFonts w:ascii="Times New Roman" w:eastAsia="Times New Roman" w:hAnsi="Times New Roman" w:cs="Times New Roman"/>
          <w:sz w:val="24"/>
          <w:szCs w:val="24"/>
          <w:lang w:val="en-US" w:eastAsia="nl-NL"/>
        </w:rPr>
        <w:br/>
        <w:t xml:space="preserve">Tagged with: </w:t>
      </w:r>
      <w:hyperlink r:id="rId23" w:history="1">
        <w:r w:rsidRPr="003D0B4E">
          <w:rPr>
            <w:rFonts w:ascii="Times New Roman" w:eastAsia="Times New Roman" w:hAnsi="Times New Roman" w:cs="Times New Roman"/>
            <w:color w:val="0000FF"/>
            <w:sz w:val="24"/>
            <w:szCs w:val="24"/>
            <w:u w:val="single"/>
            <w:lang w:val="en-US" w:eastAsia="nl-NL"/>
          </w:rPr>
          <w:t>rockefeller</w:t>
        </w:r>
      </w:hyperlink>
    </w:p>
    <w:p w14:paraId="0C29FA37" w14:textId="77777777" w:rsidR="003D0B4E" w:rsidRPr="00592E7F" w:rsidRDefault="003D0B4E">
      <w:pPr>
        <w:rPr>
          <w:lang w:val="en-US"/>
        </w:rPr>
      </w:pPr>
    </w:p>
    <w:sectPr w:rsidR="003D0B4E" w:rsidRPr="00592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4E"/>
    <w:rsid w:val="003D0B4E"/>
    <w:rsid w:val="00592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5A1C"/>
  <w15:chartTrackingRefBased/>
  <w15:docId w15:val="{0F4CACB0-BFD0-40E5-92FB-C8D809D3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2E7F"/>
    <w:rPr>
      <w:color w:val="0563C1" w:themeColor="hyperlink"/>
      <w:u w:val="single"/>
    </w:rPr>
  </w:style>
  <w:style w:type="character" w:styleId="UnresolvedMention">
    <w:name w:val="Unresolved Mention"/>
    <w:basedOn w:val="DefaultParagraphFont"/>
    <w:uiPriority w:val="99"/>
    <w:semiHidden/>
    <w:unhideWhenUsed/>
    <w:rsid w:val="00592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265061">
      <w:bodyDiv w:val="1"/>
      <w:marLeft w:val="0"/>
      <w:marRight w:val="0"/>
      <w:marTop w:val="0"/>
      <w:marBottom w:val="0"/>
      <w:divBdr>
        <w:top w:val="none" w:sz="0" w:space="0" w:color="auto"/>
        <w:left w:val="none" w:sz="0" w:space="0" w:color="auto"/>
        <w:bottom w:val="none" w:sz="0" w:space="0" w:color="auto"/>
        <w:right w:val="none" w:sz="0" w:space="0" w:color="auto"/>
      </w:divBdr>
      <w:divsChild>
        <w:div w:id="1587036367">
          <w:marLeft w:val="0"/>
          <w:marRight w:val="0"/>
          <w:marTop w:val="0"/>
          <w:marBottom w:val="0"/>
          <w:divBdr>
            <w:top w:val="none" w:sz="0" w:space="0" w:color="auto"/>
            <w:left w:val="none" w:sz="0" w:space="0" w:color="auto"/>
            <w:bottom w:val="none" w:sz="0" w:space="0" w:color="auto"/>
            <w:right w:val="none" w:sz="0" w:space="0" w:color="auto"/>
          </w:divBdr>
          <w:divsChild>
            <w:div w:id="228079612">
              <w:marLeft w:val="0"/>
              <w:marRight w:val="0"/>
              <w:marTop w:val="0"/>
              <w:marBottom w:val="0"/>
              <w:divBdr>
                <w:top w:val="none" w:sz="0" w:space="0" w:color="auto"/>
                <w:left w:val="none" w:sz="0" w:space="0" w:color="auto"/>
                <w:bottom w:val="none" w:sz="0" w:space="0" w:color="auto"/>
                <w:right w:val="none" w:sz="0" w:space="0" w:color="auto"/>
              </w:divBdr>
            </w:div>
            <w:div w:id="1495367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bettreport.com/wp-content/uploads/2017/03/David-Rockefeller-742601.jpeg" TargetMode="External"/><Relationship Id="rId13" Type="http://schemas.openxmlformats.org/officeDocument/2006/relationships/hyperlink" Target="http://www.nbcnewyork.com/news/local/David-Rockefeller-Famous-Family-Philanthropy-Billionaire-Death-101-416619223.html" TargetMode="External"/><Relationship Id="rId18" Type="http://schemas.openxmlformats.org/officeDocument/2006/relationships/hyperlink" Target="https://www.youtube.com/watch?v=BbnpN07J_zg" TargetMode="External"/><Relationship Id="rId3" Type="http://schemas.openxmlformats.org/officeDocument/2006/relationships/webSettings" Target="webSettings.xml"/><Relationship Id="rId21" Type="http://schemas.openxmlformats.org/officeDocument/2006/relationships/hyperlink" Target="https://www.youtube.com/watch?v=x-9Szj-M6yM" TargetMode="External"/><Relationship Id="rId7" Type="http://schemas.openxmlformats.org/officeDocument/2006/relationships/hyperlink" Target="https://www.corbettreport.com/david-rockefeller-eugenics-obsessed-globalist-dies-at-101/" TargetMode="External"/><Relationship Id="rId12" Type="http://schemas.openxmlformats.org/officeDocument/2006/relationships/hyperlink" Target="http://www.pbs.org/newshour/rundown/david-rockefeller-billionaire-philanthropist-businessman-dies-101/" TargetMode="External"/><Relationship Id="rId17" Type="http://schemas.openxmlformats.org/officeDocument/2006/relationships/hyperlink" Target="http://www.nytimes.com/1973/08/10/archives/from-a-china-traveler.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corbettreport.com/deal-with-the-devil-how-the-global-elite-re-colonized-china/" TargetMode="External"/><Relationship Id="rId20" Type="http://schemas.openxmlformats.org/officeDocument/2006/relationships/hyperlink" Target="https://www.corbettreport.com/newrss.xml" TargetMode="External"/><Relationship Id="rId1" Type="http://schemas.openxmlformats.org/officeDocument/2006/relationships/styles" Target="styles.xml"/><Relationship Id="rId6" Type="http://schemas.openxmlformats.org/officeDocument/2006/relationships/hyperlink" Target="https://www.corbettreport.com/author/admin/" TargetMode="External"/><Relationship Id="rId11" Type="http://schemas.openxmlformats.org/officeDocument/2006/relationships/hyperlink" Target="https://www.nytimes.com/2017/03/20/business/david-rockefeller-dead-chase-manhattan-banker.html" TargetMode="External"/><Relationship Id="rId24" Type="http://schemas.openxmlformats.org/officeDocument/2006/relationships/fontTable" Target="fontTable.xml"/><Relationship Id="rId5" Type="http://schemas.openxmlformats.org/officeDocument/2006/relationships/hyperlink" Target="https://www.corbettreport.com/david-rockefeller-eugenics-obsessed-globalist-dies-at-101/" TargetMode="External"/><Relationship Id="rId15" Type="http://schemas.openxmlformats.org/officeDocument/2006/relationships/hyperlink" Target="https://www.theguardian.com/world/2009/may/31/new-york-billionaire-philanthropists" TargetMode="External"/><Relationship Id="rId23" Type="http://schemas.openxmlformats.org/officeDocument/2006/relationships/hyperlink" Target="https://www.corbettreport.com/tag/rockefeller/" TargetMode="External"/><Relationship Id="rId10" Type="http://schemas.openxmlformats.org/officeDocument/2006/relationships/hyperlink" Target="http://theinternationalforecaster.com/" TargetMode="External"/><Relationship Id="rId19" Type="http://schemas.openxmlformats.org/officeDocument/2006/relationships/hyperlink" Target="https://earthlinggb.files.wordpress.com/2014/03/david-rockefeller-pround-internationalist.jpg" TargetMode="External"/><Relationship Id="rId4" Type="http://schemas.openxmlformats.org/officeDocument/2006/relationships/hyperlink" Target="https://www.corbettreport.com/david-rockefeller-eugenics-obsessed-globalist-dies-at-101/" TargetMode="External"/><Relationship Id="rId9" Type="http://schemas.openxmlformats.org/officeDocument/2006/relationships/image" Target="media/image1.jpeg"/><Relationship Id="rId14" Type="http://schemas.openxmlformats.org/officeDocument/2006/relationships/hyperlink" Target="http://www.wnd.com/2009/05/99105/" TargetMode="External"/><Relationship Id="rId22" Type="http://schemas.openxmlformats.org/officeDocument/2006/relationships/hyperlink" Target="https://www.corbettreport.com/category/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4754</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2</cp:revision>
  <dcterms:created xsi:type="dcterms:W3CDTF">2021-07-14T18:54:00Z</dcterms:created>
  <dcterms:modified xsi:type="dcterms:W3CDTF">2021-07-14T18:55:00Z</dcterms:modified>
</cp:coreProperties>
</file>